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Szklarnia 13 75 m2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Szklarnia 13 75 m2 doskonała do przydomowego ogródka? Podpowiemy na co zwrócić uwagę podczas dokonywania wyboru!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Pomysł na własną uprawę roślin i warzyw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Dziś, kiedy coraz częściej zwraca się uwagę na fakt, że dostępne powszechnie warzywa i rośliny są często nafaszerowanie środkami ochrony roślin warto jest pomyśleć o przydomowej uprawie. Poza tym, że zyskasz dostęp do świeżej i zdrowej żywności funkcjonalne zagospodarujesz także swój ogród. Jeśli nie wiesz jeszcze co będzie Ci potrzebne my chętnie doradzimy!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Szklarnia 13 75 m2</w:t>
      </w:r>
      <w:r>
        <w:rPr>
          <w:rFonts w:ascii="calibri" w:hAnsi="calibri" w:eastAsia="calibri" w:cs="calibri"/>
          <w:sz w:val="24"/>
          <w:szCs w:val="24"/>
        </w:rPr>
        <w:t xml:space="preserve"> sprawdzi się doskonale! Ta wykonana z wysokiej jakości poliwęglanu pozwoli Ci cieszyć się zbiorami przez lata. Zainwestuj w piękny ogród przemyśl starannie jego przeznaczenie. To pozwoli Ci zaprojektować przestrzeń tak jak chcesz! Posiadając duży ogród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szklarnia 13 75 m2 </w:t>
        </w:r>
      </w:hyperlink>
      <w:r>
        <w:rPr>
          <w:rFonts w:ascii="calibri" w:hAnsi="calibri" w:eastAsia="calibri" w:cs="calibri"/>
          <w:sz w:val="24"/>
          <w:szCs w:val="24"/>
        </w:rPr>
        <w:t xml:space="preserve">zajmie tylko niewielką jego część.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Szklarnia 13 75 m2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Wybierając konstrukcję do całorocznej uprawy roślin bądź kwiatów czy warzyw należy zwrócić uwagę nie tylko na jej wygląd oraz estetykę ale przede wszystkim na wytrzymałość i funkcjonalność. Pierwszym istotnym parametrem jest przepuszczalność ciepła. W naszym klimacie ważne jest, aby konstrukcja pozwalała na zachowanie jak najwyższej temperatury szczególnie zimą. Pod tym względem poliwęglan sprawdza się o wiele lepiej niż szkło. Jest także bardziej trwały i odporny. </w:t>
      </w:r>
      <w:r>
        <w:rPr>
          <w:rFonts w:ascii="calibri" w:hAnsi="calibri" w:eastAsia="calibri" w:cs="calibri"/>
          <w:sz w:val="24"/>
          <w:szCs w:val="24"/>
          <w:b/>
        </w:rPr>
        <w:t xml:space="preserve">Szklarnia 13 75 m2</w:t>
      </w:r>
      <w:r>
        <w:rPr>
          <w:rFonts w:ascii="calibri" w:hAnsi="calibri" w:eastAsia="calibri" w:cs="calibri"/>
          <w:sz w:val="24"/>
          <w:szCs w:val="24"/>
        </w:rPr>
        <w:t xml:space="preserve"> jest jedną z bardziej optymalnych. Możliwe jest w niej wygodne poruszanie się ale nie jest to wielki, przemysłowy tunel. Jeśli chcesz dowiedzieć się więcej na temat szklarni zajrzyj na strony tematyczne bądź zapytaj ogrodnika!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atk.pl/szklarnie-ogrodowe/95-szklarnia-1375m2-plantiflex-250x550cm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2026-04-05T17:56:04+02:00</dcterms:created>
  <dcterms:modified xsi:type="dcterms:W3CDTF">2026-04-05T17:56:04+02:00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